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130A56" w:rsidP="0068559A">
      <w:pPr>
        <w:ind w:firstLine="1470" w:firstLineChars="700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816pt;margin-top:867pt;mso-position-horizontal-relative:page;mso-position-vertical-relative:top-margin-area;position:absolute;width:21pt;z-index:251658240">
            <v:imagedata r:id="rId6" o:title=""/>
          </v:shape>
        </w:pict>
      </w:r>
      <w:r>
        <w:rPr>
          <w:b/>
          <w:bCs/>
          <w:sz w:val="28"/>
          <w:szCs w:val="28"/>
          <w:lang w:eastAsia="zh-CN"/>
        </w:rPr>
        <w:t>人教版八年级物理下册</w:t>
      </w:r>
      <w:r>
        <w:rPr>
          <w:b/>
          <w:bCs/>
          <w:sz w:val="28"/>
          <w:szCs w:val="28"/>
          <w:lang w:eastAsia="zh-CN"/>
        </w:rPr>
        <w:t xml:space="preserve">  7.3   </w:t>
      </w:r>
      <w:r>
        <w:rPr>
          <w:b/>
          <w:bCs/>
          <w:sz w:val="28"/>
          <w:szCs w:val="28"/>
          <w:lang w:eastAsia="zh-CN"/>
        </w:rPr>
        <w:t>重力</w:t>
      </w:r>
      <w:r>
        <w:rPr>
          <w:b/>
          <w:bCs/>
          <w:sz w:val="28"/>
          <w:szCs w:val="28"/>
          <w:lang w:eastAsia="zh-CN"/>
        </w:rPr>
        <w:t xml:space="preserve"> </w:t>
      </w:r>
      <w:r>
        <w:rPr>
          <w:b/>
          <w:bCs/>
          <w:sz w:val="28"/>
          <w:szCs w:val="28"/>
          <w:lang w:eastAsia="zh-CN"/>
        </w:rPr>
        <w:t>同步练习</w:t>
      </w:r>
    </w:p>
    <w:p w:rsidR="00130A56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</w:t>
      </w:r>
      <w:r>
        <w:rPr>
          <w:rFonts w:hint="eastAsia"/>
          <w:b/>
          <w:bCs/>
          <w:sz w:val="24"/>
          <w:szCs w:val="24"/>
          <w:lang w:eastAsia="zh-CN"/>
        </w:rPr>
        <w:t>选择题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关于重力，下列说法中正确的是（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130A5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所有物体在任何地方的重力就是地球对物体的吸引力</w:t>
      </w:r>
      <w:r>
        <w:rPr>
          <w:color w:val="000000"/>
          <w:lang w:eastAsia="zh-CN"/>
        </w:rPr>
        <w:t>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物体的重心不一定都在物体上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重力的方向总是垂直向下的</w:t>
      </w:r>
      <w:r>
        <w:rPr>
          <w:color w:val="000000"/>
          <w:lang w:eastAsia="zh-CN"/>
        </w:rPr>
        <w:t>                                            D. </w:t>
      </w:r>
      <w:r>
        <w:rPr>
          <w:color w:val="000000"/>
          <w:lang w:eastAsia="zh-CN"/>
        </w:rPr>
        <w:t>物体的质量与物体受到的重力成正比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某物体在地球上受到的重力为</w:t>
      </w:r>
      <w:r>
        <w:rPr>
          <w:color w:val="000000"/>
          <w:lang w:eastAsia="zh-CN"/>
        </w:rPr>
        <w:t xml:space="preserve"> 15N,</w:t>
      </w:r>
      <w:r>
        <w:rPr>
          <w:color w:val="000000"/>
          <w:lang w:eastAsia="zh-CN"/>
        </w:rPr>
        <w:t>该物体可能是（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130A5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一个苹果</w:t>
      </w:r>
      <w:r>
        <w:rPr>
          <w:color w:val="000000"/>
          <w:lang w:eastAsia="zh-CN"/>
        </w:rPr>
        <w:t>                              B. </w:t>
      </w:r>
      <w:r>
        <w:rPr>
          <w:color w:val="000000"/>
          <w:lang w:eastAsia="zh-CN"/>
        </w:rPr>
        <w:t>一头猪</w:t>
      </w:r>
      <w:r>
        <w:rPr>
          <w:color w:val="000000"/>
          <w:lang w:eastAsia="zh-CN"/>
        </w:rPr>
        <w:t>                              C. </w:t>
      </w:r>
      <w:r>
        <w:rPr>
          <w:color w:val="000000"/>
          <w:lang w:eastAsia="zh-CN"/>
        </w:rPr>
        <w:t>一头大象</w:t>
      </w:r>
      <w:r>
        <w:rPr>
          <w:color w:val="000000"/>
          <w:lang w:eastAsia="zh-CN"/>
        </w:rPr>
        <w:t>                              D. </w:t>
      </w:r>
      <w:r>
        <w:rPr>
          <w:color w:val="000000"/>
          <w:lang w:eastAsia="zh-CN"/>
        </w:rPr>
        <w:t>一只鸡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下列物体的重力接近</w:t>
      </w:r>
      <w:r>
        <w:rPr>
          <w:color w:val="000000"/>
          <w:lang w:eastAsia="zh-CN"/>
        </w:rPr>
        <w:t>20N</w:t>
      </w:r>
      <w:r>
        <w:rPr>
          <w:color w:val="000000"/>
          <w:lang w:eastAsia="zh-CN"/>
        </w:rPr>
        <w:t>的是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130A5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一个学生</w:t>
      </w:r>
      <w:r>
        <w:rPr>
          <w:color w:val="000000"/>
          <w:lang w:eastAsia="zh-CN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一辆汽车</w:t>
      </w:r>
      <w:r>
        <w:rPr>
          <w:color w:val="000000"/>
          <w:lang w:eastAsia="zh-CN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一支铅笔</w:t>
      </w:r>
      <w:r>
        <w:rPr>
          <w:color w:val="000000"/>
          <w:lang w:eastAsia="zh-CN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一只公鸡</w:t>
      </w:r>
    </w:p>
    <w:p w:rsidR="00130A56" w:rsidRPr="0068559A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若不计空气阻力，从手中抛出去的篮球，在空中运动时受到（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130A56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重力和手的推力</w:t>
      </w:r>
      <w:r>
        <w:rPr>
          <w:color w:val="000000"/>
        </w:rPr>
        <w:t>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手的推力</w:t>
      </w:r>
      <w:r>
        <w:rPr>
          <w:color w:val="000000"/>
        </w:rPr>
        <w:t>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重力</w:t>
      </w:r>
      <w:r>
        <w:rPr>
          <w:color w:val="000000"/>
        </w:rPr>
        <w:t>            </w:t>
      </w:r>
      <w:r>
        <w:rPr>
          <w:color w:val="000000"/>
        </w:rPr>
        <w:t>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空气阻力</w:t>
      </w:r>
    </w:p>
    <w:p w:rsidR="00130A56">
      <w:pPr>
        <w:spacing w:after="0"/>
      </w:pPr>
      <w:r>
        <w:rPr>
          <w:color w:val="000000"/>
        </w:rPr>
        <w:t>5.</w:t>
      </w:r>
      <w:r>
        <w:rPr>
          <w:color w:val="000000"/>
        </w:rPr>
        <w:t>踢到空中的足球，受到哪些力的作用（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br/>
      </w:r>
      <w:r>
        <w:rPr>
          <w:color w:val="000000"/>
        </w:rPr>
        <w:t xml:space="preserve">            </w:t>
      </w:r>
    </w:p>
    <w:p w:rsidR="00130A5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受到脚的作用力和重力</w:t>
      </w:r>
      <w:r>
        <w:rPr>
          <w:color w:val="000000"/>
          <w:lang w:eastAsia="zh-CN"/>
        </w:rPr>
        <w:t>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受到重力的作用</w:t>
      </w:r>
      <w:r>
        <w:rPr>
          <w:color w:val="000000"/>
          <w:lang w:eastAsia="zh-CN"/>
        </w:rPr>
        <w:t>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没有受到任何力的作用</w:t>
      </w:r>
      <w:r>
        <w:rPr>
          <w:color w:val="000000"/>
          <w:lang w:eastAsia="zh-CN"/>
        </w:rPr>
        <w:t>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只受到脚的作用力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下列物体所受到的重力约为</w:t>
      </w:r>
      <w:r>
        <w:rPr>
          <w:color w:val="000000"/>
          <w:lang w:eastAsia="zh-CN"/>
        </w:rPr>
        <w:t>1N</w:t>
      </w:r>
      <w:r>
        <w:rPr>
          <w:color w:val="000000"/>
          <w:lang w:eastAsia="zh-CN"/>
        </w:rPr>
        <w:t>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</w:p>
    <w:p w:rsidR="00130A5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一台电视机</w:t>
      </w:r>
      <w:r>
        <w:rPr>
          <w:color w:val="000000"/>
          <w:lang w:eastAsia="zh-CN"/>
        </w:rPr>
        <w:t>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一枚图钉</w:t>
      </w:r>
      <w:r>
        <w:rPr>
          <w:color w:val="000000"/>
          <w:lang w:eastAsia="zh-CN"/>
        </w:rPr>
        <w:t>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两个鸡蛋</w:t>
      </w:r>
      <w:r>
        <w:rPr>
          <w:color w:val="000000"/>
          <w:lang w:eastAsia="zh-CN"/>
        </w:rPr>
        <w:t>                   </w:t>
      </w:r>
      <w:r>
        <w:rPr>
          <w:color w:val="000000"/>
          <w:lang w:eastAsia="zh-CN"/>
        </w:rPr>
        <w:t>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一只大公鸡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运动员将足球从后场踢到前场，足球在空中运动的过程中，不计空气阻力，其受力的情况是（</w:t>
      </w:r>
      <w:r>
        <w:rPr>
          <w:color w:val="000000"/>
          <w:lang w:eastAsia="zh-CN"/>
        </w:rPr>
        <w:t xml:space="preserve">    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130A56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只受重力</w:t>
      </w:r>
      <w:r>
        <w:rPr>
          <w:color w:val="000000"/>
        </w:rPr>
        <w:t>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只受踢力</w:t>
      </w:r>
      <w:r>
        <w:rPr>
          <w:color w:val="000000"/>
        </w:rPr>
        <w:t>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受重力和踢力</w:t>
      </w:r>
      <w:r>
        <w:rPr>
          <w:color w:val="000000"/>
        </w:rPr>
        <w:t>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不受力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00"/>
          <w:lang w:eastAsia="zh-CN"/>
        </w:rPr>
        <w:t>下列说法中正确的是</w:t>
      </w:r>
      <w:r>
        <w:rPr>
          <w:color w:val="000000"/>
          <w:lang w:eastAsia="zh-CN"/>
        </w:rPr>
        <w:t xml:space="preserve"> </w:t>
      </w:r>
      <m:oMath>
        <m:r>
          <w:rPr>
            <w:rFonts w:ascii="Cambria Math" w:hint="eastAsia"/>
            <w:lang w:eastAsia="zh-CN"/>
          </w:rPr>
          <m:t>(</m:t>
        </m:r>
      </m:oMath>
      <w:r>
        <w:rPr>
          <w:color w:val="000000"/>
          <w:lang w:eastAsia="zh-CN"/>
        </w:rPr>
        <w:t xml:space="preserve">       </w:t>
      </w:r>
      <m:oMath>
        <m:r>
          <w:rPr>
            <w:rFonts w:ascii="Cambria Math" w:hint="eastAsia"/>
            <w:lang w:eastAsia="zh-CN"/>
          </w:rPr>
          <m:t>)</m:t>
        </m:r>
      </m:oMath>
      <w:r>
        <w:rPr>
          <w:color w:val="000000"/>
          <w:lang w:eastAsia="zh-CN"/>
        </w:rPr>
        <w:t xml:space="preserve">            </w:t>
      </w:r>
    </w:p>
    <w:p w:rsidR="00130A5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只有跟地面接触的物体才受到重力的作用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重力的方向总是垂直于物体表面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质量为</w:t>
      </w:r>
      <w:r>
        <w:rPr>
          <w:color w:val="000000"/>
          <w:lang w:eastAsia="zh-CN"/>
        </w:rPr>
        <w:t>1kg</w:t>
      </w:r>
      <w:r>
        <w:rPr>
          <w:color w:val="000000"/>
          <w:lang w:eastAsia="zh-CN"/>
        </w:rPr>
        <w:t>的物体重</w:t>
      </w:r>
      <w:r>
        <w:rPr>
          <w:color w:val="000000"/>
          <w:lang w:eastAsia="zh-CN"/>
        </w:rPr>
        <w:t xml:space="preserve"> </w:t>
      </w:r>
      <m:oMath>
        <m:r>
          <w:rPr>
            <w:rFonts w:ascii="Cambria Math" w:hint="eastAsia"/>
            <w:lang w:eastAsia="zh-CN"/>
          </w:rPr>
          <m:t>9.8</m:t>
        </m:r>
        <m:r>
          <w:rPr>
            <w:rFonts w:ascii="Cambria Math" w:hint="eastAsia"/>
            <w:lang w:eastAsia="zh-CN"/>
          </w:rPr>
          <m:t>N</m:t>
        </m:r>
      </m:oMath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，可以写成</w:t>
      </w:r>
      <w:r>
        <w:rPr>
          <w:color w:val="000000"/>
          <w:lang w:eastAsia="zh-CN"/>
        </w:rPr>
        <w:t xml:space="preserve"> </w:t>
      </w:r>
      <m:oMath>
        <m:r>
          <w:rPr>
            <w:rFonts w:ascii="Cambria Math" w:hint="eastAsia"/>
            <w:lang w:eastAsia="zh-CN"/>
          </w:rPr>
          <m:t>1</m:t>
        </m:r>
        <m:r>
          <w:rPr>
            <w:rFonts w:ascii="Cambria Math" w:hint="eastAsia"/>
            <w:lang w:eastAsia="zh-CN"/>
          </w:rPr>
          <m:t>kg</m:t>
        </m:r>
        <m:r>
          <w:rPr>
            <w:rFonts w:ascii="Cambria Math" w:hint="eastAsia"/>
            <w:lang w:eastAsia="zh-CN"/>
          </w:rPr>
          <m:t>=9.8</m:t>
        </m:r>
        <m:r>
          <w:rPr>
            <w:rFonts w:ascii="Cambria Math" w:hint="eastAsia"/>
            <w:lang w:eastAsia="zh-CN"/>
          </w:rPr>
          <m:t>N</m:t>
        </m:r>
      </m:oMath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重力的施力物体是地球，方向总是竖直向下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下列数据最符合实际情况的是（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130A5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一中学生重约为</w:t>
      </w:r>
      <w:r>
        <w:rPr>
          <w:color w:val="000000"/>
          <w:lang w:eastAsia="zh-CN"/>
        </w:rPr>
        <w:t>500N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一中学生的质量约为</w:t>
      </w:r>
      <w:r>
        <w:rPr>
          <w:color w:val="000000"/>
          <w:lang w:eastAsia="zh-CN"/>
        </w:rPr>
        <w:t>500kg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课桌高度约为</w:t>
      </w:r>
      <w:r>
        <w:rPr>
          <w:color w:val="000000"/>
          <w:lang w:eastAsia="zh-CN"/>
        </w:rPr>
        <w:t>2m     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人步行的速度约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m/s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运动员将足球踢到空中，球在空中运动的过程中，不计空气阻力，其受力的情况是（</w:t>
      </w:r>
      <w:r>
        <w:rPr>
          <w:color w:val="000000"/>
          <w:lang w:eastAsia="zh-CN"/>
        </w:rPr>
        <w:t xml:space="preserve"> 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130A56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只受重力</w:t>
      </w:r>
      <w:r>
        <w:rPr>
          <w:color w:val="000000"/>
        </w:rPr>
        <w:t>                       B. </w:t>
      </w:r>
      <w:r>
        <w:rPr>
          <w:color w:val="000000"/>
        </w:rPr>
        <w:t>只受踢力</w:t>
      </w:r>
      <w:r>
        <w:rPr>
          <w:color w:val="000000"/>
        </w:rPr>
        <w:t>                       C. </w:t>
      </w:r>
      <w:r>
        <w:rPr>
          <w:color w:val="000000"/>
        </w:rPr>
        <w:t>受踢力和重力</w:t>
      </w:r>
      <w:r>
        <w:rPr>
          <w:color w:val="000000"/>
        </w:rPr>
        <w:t>                       D. </w:t>
      </w:r>
      <w:r>
        <w:rPr>
          <w:color w:val="000000"/>
        </w:rPr>
        <w:t>不受力的作用</w:t>
      </w:r>
    </w:p>
    <w:p w:rsidR="00130A56" w:rsidRPr="0068559A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重为</w:t>
      </w:r>
      <w:r>
        <w:rPr>
          <w:color w:val="000000"/>
          <w:lang w:eastAsia="zh-CN"/>
        </w:rPr>
        <w:t>2N</w:t>
      </w:r>
      <w:r>
        <w:rPr>
          <w:color w:val="000000"/>
          <w:lang w:eastAsia="zh-CN"/>
        </w:rPr>
        <w:t>的物体可能是（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130A5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物理书</w:t>
      </w:r>
      <w:r>
        <w:rPr>
          <w:color w:val="000000"/>
          <w:lang w:eastAsia="zh-CN"/>
        </w:rPr>
        <w:t>                              B. </w:t>
      </w:r>
      <w:r>
        <w:rPr>
          <w:color w:val="000000"/>
          <w:lang w:eastAsia="zh-CN"/>
        </w:rPr>
        <w:t>一个图钉</w:t>
      </w:r>
      <w:r>
        <w:rPr>
          <w:color w:val="000000"/>
          <w:lang w:eastAsia="zh-CN"/>
        </w:rPr>
        <w:t>                           </w:t>
      </w:r>
      <w:r>
        <w:rPr>
          <w:color w:val="000000"/>
          <w:lang w:eastAsia="zh-CN"/>
        </w:rPr>
        <w:t>   C. </w:t>
      </w:r>
      <w:r>
        <w:rPr>
          <w:color w:val="000000"/>
          <w:lang w:eastAsia="zh-CN"/>
        </w:rPr>
        <w:t>一个鸡蛋</w:t>
      </w:r>
      <w:r>
        <w:rPr>
          <w:color w:val="000000"/>
          <w:lang w:eastAsia="zh-CN"/>
        </w:rPr>
        <w:t>                              D. </w:t>
      </w:r>
      <w:r>
        <w:rPr>
          <w:color w:val="000000"/>
          <w:lang w:eastAsia="zh-CN"/>
        </w:rPr>
        <w:t>一只鸡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关于重力，下列几种说法中正确的是（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130A5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重力的方向总是垂直向下的</w:t>
      </w:r>
      <w:r>
        <w:rPr>
          <w:color w:val="000000"/>
          <w:lang w:eastAsia="zh-CN"/>
        </w:rPr>
        <w:t>                                            B. 1kg</w:t>
      </w:r>
      <w:r>
        <w:rPr>
          <w:color w:val="000000"/>
          <w:lang w:eastAsia="zh-CN"/>
        </w:rPr>
        <w:t>的质量等于</w:t>
      </w:r>
      <w:r>
        <w:rPr>
          <w:color w:val="000000"/>
          <w:lang w:eastAsia="zh-CN"/>
        </w:rPr>
        <w:t>9.8</w:t>
      </w:r>
      <w:r>
        <w:rPr>
          <w:color w:val="000000"/>
          <w:lang w:eastAsia="zh-CN"/>
        </w:rPr>
        <w:t>牛的重力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向上抛出物体，在上升过程中受的重力方向是向上的</w:t>
      </w:r>
      <w:r>
        <w:rPr>
          <w:color w:val="000000"/>
          <w:lang w:eastAsia="zh-CN"/>
        </w:rPr>
        <w:t>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悬浮在空气中的小尘埃也受到重力的作用</w:t>
      </w:r>
    </w:p>
    <w:p w:rsidR="00130A56">
      <w:pPr>
        <w:spacing w:after="0"/>
      </w:pPr>
      <w:r>
        <w:rPr>
          <w:color w:val="000000"/>
        </w:rPr>
        <w:t>13.</w:t>
      </w:r>
      <w:r>
        <w:rPr>
          <w:color w:val="000000"/>
        </w:rPr>
        <w:t>下列物体中，物重大小最接近</w:t>
      </w:r>
      <w:r>
        <w:rPr>
          <w:color w:val="000000"/>
        </w:rPr>
        <w:t>10N</w:t>
      </w:r>
      <w:r>
        <w:rPr>
          <w:color w:val="000000"/>
        </w:rPr>
        <w:t>的是（</w:t>
      </w:r>
      <w:r>
        <w:rPr>
          <w:color w:val="000000"/>
        </w:rPr>
        <w:t xml:space="preserve">        </w:t>
      </w:r>
      <w:r>
        <w:rPr>
          <w:color w:val="000000"/>
        </w:rPr>
        <w:t>）</w:t>
      </w:r>
      <w:r>
        <w:rPr>
          <w:color w:val="000000"/>
        </w:rPr>
        <w:t xml:space="preserve">         </w:t>
      </w:r>
      <w:r>
        <w:rPr>
          <w:color w:val="000000"/>
        </w:rPr>
        <w:t xml:space="preserve">   </w:t>
      </w:r>
    </w:p>
    <w:p w:rsidR="00130A5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一头牛</w:t>
      </w:r>
      <w:r>
        <w:rPr>
          <w:color w:val="000000"/>
          <w:lang w:eastAsia="zh-CN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一个中学生</w:t>
      </w:r>
      <w:r>
        <w:rPr>
          <w:color w:val="000000"/>
          <w:lang w:eastAsia="zh-CN"/>
        </w:rPr>
        <w:t>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一件棉衣</w:t>
      </w:r>
      <w:r>
        <w:rPr>
          <w:color w:val="000000"/>
          <w:lang w:eastAsia="zh-CN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一盒火柴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若不计空气阻力，则踢出去的足球在空中运动时的受力情况是（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130A56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只受踢力</w:t>
      </w:r>
      <w:r>
        <w:rPr>
          <w:color w:val="000000"/>
        </w:rPr>
        <w:t>               B. </w:t>
      </w:r>
      <w:r>
        <w:rPr>
          <w:color w:val="000000"/>
        </w:rPr>
        <w:t>只受重力</w:t>
      </w:r>
      <w:r>
        <w:rPr>
          <w:color w:val="000000"/>
        </w:rPr>
        <w:t>               C. </w:t>
      </w:r>
      <w:r>
        <w:rPr>
          <w:color w:val="000000"/>
        </w:rPr>
        <w:t>既受踢力，也受重方</w:t>
      </w:r>
      <w:r>
        <w:rPr>
          <w:color w:val="000000"/>
        </w:rPr>
        <w:t>               D. </w:t>
      </w:r>
      <w:r>
        <w:rPr>
          <w:color w:val="000000"/>
        </w:rPr>
        <w:t>不受踢力，也不受重力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对于</w:t>
      </w:r>
      <w:r>
        <w:rPr>
          <w:color w:val="000000"/>
          <w:lang w:eastAsia="zh-CN"/>
        </w:rPr>
        <w:t>重心的理解，下面说法正确的是（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130A5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重心一定在物体的某一点上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空心球无重心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物体重心越高越稳定</w:t>
      </w:r>
      <w:r>
        <w:rPr>
          <w:color w:val="000000"/>
          <w:lang w:eastAsia="zh-CN"/>
        </w:rPr>
        <w:t>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质量分布均匀、形状规则的物体的重心在它的几何中心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甲乙两物体的质量之比是</w:t>
      </w:r>
      <w:r>
        <w:rPr>
          <w:color w:val="000000"/>
          <w:lang w:eastAsia="zh-CN"/>
        </w:rPr>
        <w:t>3∶4</w:t>
      </w:r>
      <w:r>
        <w:rPr>
          <w:color w:val="000000"/>
          <w:lang w:eastAsia="zh-CN"/>
        </w:rPr>
        <w:t>，则它们在地球上受到的重力之比是</w:t>
      </w:r>
      <w:r>
        <w:rPr>
          <w:color w:val="000000"/>
          <w:u w:val="single"/>
          <w:lang w:eastAsia="zh-CN"/>
        </w:rPr>
        <w:t xml:space="preserve">     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若甲的质量是</w:t>
      </w:r>
      <w:r>
        <w:rPr>
          <w:color w:val="000000"/>
          <w:lang w:eastAsia="zh-CN"/>
        </w:rPr>
        <w:t>6Kg</w:t>
      </w:r>
      <w:r>
        <w:rPr>
          <w:color w:val="000000"/>
          <w:lang w:eastAsia="zh-CN"/>
        </w:rPr>
        <w:t>，则乙的重力是</w:t>
      </w:r>
      <w:r>
        <w:rPr>
          <w:color w:val="000000"/>
          <w:u w:val="single"/>
          <w:lang w:eastAsia="zh-CN"/>
        </w:rPr>
        <w:t xml:space="preserve">    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130A56">
      <w:pPr>
        <w:spacing w:after="0"/>
        <w:ind w:left="150"/>
      </w:pPr>
      <w:r>
        <w:rPr>
          <w:color w:val="000000"/>
        </w:rPr>
        <w:t>A</w:t>
      </w:r>
      <w:r>
        <w:rPr>
          <w:color w:val="000000"/>
        </w:rPr>
        <w:t>. 3∶4  40N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4∶3  40N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3∶4  80N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4∶3  80N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假如地球上的物体失去重力，下列设想不正确的是（</w:t>
      </w:r>
      <w:r>
        <w:rPr>
          <w:color w:val="000000"/>
          <w:lang w:eastAsia="zh-CN"/>
        </w:rPr>
        <w:t xml:space="preserve"> 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130A5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物体将没有质量</w:t>
      </w:r>
      <w:r>
        <w:rPr>
          <w:color w:val="000000"/>
          <w:lang w:eastAsia="zh-CN"/>
        </w:rPr>
        <w:t>       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即使杯口向下，杯中水也不会自动流出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人跳起后，将不再落回地面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各种球类运动将无法进行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下列关于重力的说法中，正确的是</w:t>
      </w:r>
      <w:r>
        <w:rPr>
          <w:color w:val="000000"/>
          <w:lang w:eastAsia="zh-CN"/>
        </w:rPr>
        <w:t xml:space="preserve">(    )            </w:t>
      </w:r>
    </w:p>
    <w:p w:rsidR="00130A5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地面附近的物体都受到重力的作用</w:t>
      </w:r>
      <w:r>
        <w:rPr>
          <w:color w:val="000000"/>
          <w:lang w:eastAsia="zh-CN"/>
        </w:rPr>
        <w:t>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只有跟地面接触的物体才受到重力作用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只有静止在地面上的物体才受到重力作用</w:t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只有竖直悬挂着的物体才受到重力的作用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关于</w:t>
      </w:r>
      <w:r>
        <w:rPr>
          <w:color w:val="000000"/>
          <w:lang w:eastAsia="zh-CN"/>
        </w:rPr>
        <w:t>9.8N/kg</w:t>
      </w:r>
      <w:r>
        <w:rPr>
          <w:color w:val="000000"/>
          <w:lang w:eastAsia="zh-CN"/>
        </w:rPr>
        <w:t>所表示的物理意义正确的是（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</w:t>
      </w:r>
      <w:r>
        <w:rPr>
          <w:color w:val="000000"/>
          <w:lang w:eastAsia="zh-CN"/>
        </w:rPr>
        <w:t xml:space="preserve">  </w:t>
      </w:r>
    </w:p>
    <w:p w:rsidR="00130A5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9.8N</w:t>
      </w:r>
      <w:r>
        <w:rPr>
          <w:color w:val="000000"/>
          <w:lang w:eastAsia="zh-CN"/>
        </w:rPr>
        <w:t>等于</w:t>
      </w:r>
      <w:r>
        <w:rPr>
          <w:color w:val="000000"/>
          <w:lang w:eastAsia="zh-CN"/>
        </w:rPr>
        <w:t>1kg          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9.8kg</w:t>
      </w:r>
      <w:r>
        <w:rPr>
          <w:color w:val="000000"/>
          <w:lang w:eastAsia="zh-CN"/>
        </w:rPr>
        <w:t>等于</w:t>
      </w:r>
      <w:r>
        <w:rPr>
          <w:color w:val="000000"/>
          <w:lang w:eastAsia="zh-CN"/>
        </w:rPr>
        <w:t>1N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质量是</w:t>
      </w:r>
      <w:r>
        <w:rPr>
          <w:color w:val="000000"/>
          <w:lang w:eastAsia="zh-CN"/>
        </w:rPr>
        <w:t>9.8kg</w:t>
      </w:r>
      <w:r>
        <w:rPr>
          <w:color w:val="000000"/>
          <w:lang w:eastAsia="zh-CN"/>
        </w:rPr>
        <w:t>的物体受到的重力是</w:t>
      </w:r>
      <w:r>
        <w:rPr>
          <w:color w:val="000000"/>
          <w:lang w:eastAsia="zh-CN"/>
        </w:rPr>
        <w:t>1N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质量是</w:t>
      </w:r>
      <w:r>
        <w:rPr>
          <w:color w:val="000000"/>
          <w:lang w:eastAsia="zh-CN"/>
        </w:rPr>
        <w:t>1kg</w:t>
      </w:r>
      <w:r>
        <w:rPr>
          <w:color w:val="000000"/>
          <w:lang w:eastAsia="zh-CN"/>
        </w:rPr>
        <w:t>的物体受到的重力是</w:t>
      </w:r>
      <w:r>
        <w:rPr>
          <w:color w:val="000000"/>
          <w:lang w:eastAsia="zh-CN"/>
        </w:rPr>
        <w:t>9.8N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一个小球从斜面上滚下时，越滚越快，它所受的重力（</w:t>
      </w:r>
      <w:r>
        <w:rPr>
          <w:color w:val="000000"/>
          <w:lang w:eastAsia="zh-CN"/>
        </w:rPr>
        <w:t xml:space="preserve"> 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130A5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大小不变，方向改变</w:t>
      </w:r>
      <w:r>
        <w:rPr>
          <w:color w:val="000000"/>
          <w:lang w:eastAsia="zh-CN"/>
        </w:rPr>
        <w:t>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大小变大，方</w:t>
      </w:r>
      <w:r>
        <w:rPr>
          <w:color w:val="000000"/>
          <w:lang w:eastAsia="zh-CN"/>
        </w:rPr>
        <w:t>向不变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大小变小，方向改变</w:t>
      </w:r>
      <w:r>
        <w:rPr>
          <w:color w:val="000000"/>
          <w:lang w:eastAsia="zh-CN"/>
        </w:rPr>
        <w:t>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大小不变，方向不变</w:t>
      </w:r>
    </w:p>
    <w:p w:rsidR="00130A56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二、填空题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物体所受重力大小跟它的质量成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比。公式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mg</w:t>
      </w:r>
      <w:r>
        <w:rPr>
          <w:color w:val="000000"/>
          <w:lang w:eastAsia="zh-CN"/>
        </w:rPr>
        <w:t>中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表示物体受到重力与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之比，约等于</w:t>
      </w:r>
      <w:r>
        <w:rPr>
          <w:color w:val="000000"/>
          <w:lang w:eastAsia="zh-CN"/>
        </w:rPr>
        <w:t> ________N/kg</w:t>
      </w:r>
      <w:r>
        <w:rPr>
          <w:color w:val="000000"/>
          <w:lang w:eastAsia="zh-CN"/>
        </w:rPr>
        <w:t>。在要求不精确的情况下，可取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10N/kg</w:t>
      </w:r>
      <w:r>
        <w:rPr>
          <w:color w:val="000000"/>
          <w:lang w:eastAsia="zh-CN"/>
        </w:rPr>
        <w:t>。甲、乙两同学的质量之比是</w:t>
      </w:r>
      <w:r>
        <w:rPr>
          <w:color w:val="000000"/>
          <w:lang w:eastAsia="zh-CN"/>
        </w:rPr>
        <w:t>10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9</w:t>
      </w:r>
      <w:r>
        <w:rPr>
          <w:color w:val="000000"/>
          <w:lang w:eastAsia="zh-CN"/>
        </w:rPr>
        <w:t>，甲同学重为</w:t>
      </w:r>
      <w:r>
        <w:rPr>
          <w:color w:val="000000"/>
          <w:lang w:eastAsia="zh-CN"/>
        </w:rPr>
        <w:t>540N</w:t>
      </w:r>
      <w:r>
        <w:rPr>
          <w:color w:val="000000"/>
          <w:lang w:eastAsia="zh-CN"/>
        </w:rPr>
        <w:t>，乙同学重为</w:t>
      </w:r>
      <w:r>
        <w:rPr>
          <w:color w:val="000000"/>
          <w:lang w:eastAsia="zh-CN"/>
        </w:rPr>
        <w:t> ________N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重力它的方向总是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。利用这个性质，建筑工人常用重垂线来检查墙壁是否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，还可用重垂线来检查桌面或窗台是否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质量为</w:t>
      </w:r>
      <w:r>
        <w:rPr>
          <w:color w:val="000000"/>
          <w:lang w:eastAsia="zh-CN"/>
        </w:rPr>
        <w:t>300 g</w:t>
      </w:r>
      <w:r>
        <w:rPr>
          <w:color w:val="000000"/>
          <w:lang w:eastAsia="zh-CN"/>
        </w:rPr>
        <w:t>的苹果从树上落下时，所受的重力为</w:t>
      </w:r>
      <w:r>
        <w:rPr>
          <w:color w:val="000000"/>
          <w:lang w:eastAsia="zh-CN"/>
        </w:rPr>
        <w:t>________N</w:t>
      </w:r>
      <w:r>
        <w:rPr>
          <w:color w:val="000000"/>
          <w:lang w:eastAsia="zh-CN"/>
        </w:rPr>
        <w:t>；苹果所受的重力是由</w:t>
      </w:r>
      <w:r>
        <w:rPr>
          <w:color w:val="000000"/>
          <w:lang w:eastAsia="zh-CN"/>
        </w:rPr>
        <w:t>________(</w:t>
      </w:r>
      <w:r>
        <w:rPr>
          <w:color w:val="000000"/>
          <w:lang w:eastAsia="zh-CN"/>
        </w:rPr>
        <w:t>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苹果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地球</w:t>
      </w:r>
      <w:r>
        <w:rPr>
          <w:color w:val="000000"/>
          <w:lang w:eastAsia="zh-CN"/>
        </w:rPr>
        <w:t>”)</w:t>
      </w:r>
      <w:r>
        <w:rPr>
          <w:color w:val="000000"/>
          <w:lang w:eastAsia="zh-CN"/>
        </w:rPr>
        <w:t>施加的</w:t>
      </w:r>
      <w:r>
        <w:rPr>
          <w:color w:val="000000"/>
          <w:lang w:eastAsia="zh-CN"/>
        </w:rPr>
        <w:t>.(g</w:t>
      </w:r>
      <w:r>
        <w:rPr>
          <w:color w:val="000000"/>
          <w:lang w:eastAsia="zh-CN"/>
        </w:rPr>
        <w:t>取</w:t>
      </w:r>
      <w:r>
        <w:rPr>
          <w:color w:val="000000"/>
          <w:lang w:eastAsia="zh-CN"/>
        </w:rPr>
        <w:t xml:space="preserve">10 N/kg)    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月球对物体的吸引力只有地球对该物体的吸引力的六分之一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在地球上用弹簧测力计称得一个物体重</w:t>
      </w:r>
      <w:r>
        <w:rPr>
          <w:color w:val="000000"/>
          <w:lang w:eastAsia="zh-CN"/>
        </w:rPr>
        <w:t>9.8N,</w:t>
      </w:r>
      <w:r>
        <w:rPr>
          <w:color w:val="000000"/>
          <w:lang w:eastAsia="zh-CN"/>
        </w:rPr>
        <w:t>如果用同一弹簧测力计在月球上称量这个物体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它的示数是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它在</w:t>
      </w:r>
      <w:r>
        <w:rPr>
          <w:color w:val="000000"/>
          <w:lang w:eastAsia="zh-CN"/>
        </w:rPr>
        <w:t>月球上的质量是</w:t>
      </w:r>
      <w:r>
        <w:rPr>
          <w:color w:val="000000"/>
          <w:lang w:eastAsia="zh-CN"/>
        </w:rPr>
        <w:t xml:space="preserve">________    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一位中学生的质量约</w:t>
      </w:r>
      <w:r>
        <w:rPr>
          <w:color w:val="000000"/>
          <w:lang w:eastAsia="zh-CN"/>
        </w:rPr>
        <w:t>50Kg</w:t>
      </w:r>
      <w:r>
        <w:rPr>
          <w:color w:val="000000"/>
          <w:lang w:eastAsia="zh-CN"/>
        </w:rPr>
        <w:t>，那么他的重力约为</w:t>
      </w:r>
      <w:r>
        <w:rPr>
          <w:color w:val="000000"/>
          <w:lang w:eastAsia="zh-CN"/>
        </w:rPr>
        <w:t>________ N</w:t>
      </w:r>
      <w:r>
        <w:rPr>
          <w:color w:val="000000"/>
          <w:lang w:eastAsia="zh-CN"/>
        </w:rPr>
        <w:t>；（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取</w:t>
      </w:r>
      <w:r>
        <w:rPr>
          <w:color w:val="000000"/>
          <w:lang w:eastAsia="zh-CN"/>
        </w:rPr>
        <w:t>10N/Kg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</w:t>
      </w:r>
    </w:p>
    <w:p w:rsidR="00130A56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三、解答题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同一物体在月球表面受到的重力约为在地球表面受到的重力的</w:t>
      </w:r>
      <w:r>
        <w:rPr>
          <w:color w:val="000000"/>
          <w:lang w:eastAsia="zh-CN"/>
        </w:rPr>
        <w:t>1/6</w:t>
      </w:r>
      <w:r>
        <w:rPr>
          <w:color w:val="000000"/>
          <w:lang w:eastAsia="zh-CN"/>
        </w:rPr>
        <w:t>，在地球上质量为</w:t>
      </w:r>
      <w:r>
        <w:rPr>
          <w:color w:val="000000"/>
          <w:lang w:eastAsia="zh-CN"/>
        </w:rPr>
        <w:t xml:space="preserve"> 60 </w:t>
      </w:r>
      <w:r>
        <w:rPr>
          <w:color w:val="000000"/>
          <w:lang w:eastAsia="zh-CN"/>
        </w:rPr>
        <w:t>千克的人，到月球上他受到的重力为多少牛顿？质量是多少千克？</w:t>
      </w:r>
      <w:r>
        <w:rPr>
          <w:color w:val="000000"/>
          <w:lang w:eastAsia="zh-CN"/>
        </w:rPr>
        <w:t xml:space="preserve">    </w:t>
      </w:r>
    </w:p>
    <w:p w:rsidR="0068559A">
      <w:pPr>
        <w:spacing w:after="0"/>
        <w:rPr>
          <w:rFonts w:hint="eastAsia"/>
          <w:color w:val="000000"/>
          <w:lang w:eastAsia="zh-CN"/>
        </w:rPr>
      </w:pPr>
    </w:p>
    <w:p w:rsidR="0068559A">
      <w:pPr>
        <w:spacing w:after="0"/>
        <w:rPr>
          <w:rFonts w:hint="eastAsia"/>
          <w:color w:val="000000"/>
          <w:lang w:eastAsia="zh-CN"/>
        </w:rPr>
      </w:pPr>
    </w:p>
    <w:p w:rsidR="0068559A">
      <w:pPr>
        <w:spacing w:after="0"/>
        <w:rPr>
          <w:rFonts w:hint="eastAsia"/>
          <w:color w:val="000000"/>
          <w:lang w:eastAsia="zh-CN"/>
        </w:rPr>
      </w:pPr>
    </w:p>
    <w:p w:rsidR="0068559A">
      <w:pPr>
        <w:spacing w:after="0"/>
        <w:rPr>
          <w:rFonts w:hint="eastAsia"/>
          <w:color w:val="000000"/>
          <w:lang w:eastAsia="zh-CN"/>
        </w:rPr>
      </w:pPr>
    </w:p>
    <w:p w:rsidR="0068559A">
      <w:pPr>
        <w:spacing w:after="0"/>
        <w:rPr>
          <w:rFonts w:hint="eastAsia"/>
          <w:color w:val="000000"/>
          <w:lang w:eastAsia="zh-CN"/>
        </w:rPr>
      </w:pPr>
    </w:p>
    <w:p w:rsidR="0068559A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>有一铜块，体积是</w:t>
      </w:r>
      <w:r>
        <w:rPr>
          <w:color w:val="000000"/>
          <w:lang w:eastAsia="zh-CN"/>
        </w:rPr>
        <w:t>200cm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能否用量程为</w:t>
      </w:r>
      <w:r>
        <w:rPr>
          <w:color w:val="000000"/>
          <w:lang w:eastAsia="zh-CN"/>
        </w:rPr>
        <w:t>5N</w:t>
      </w:r>
      <w:r>
        <w:rPr>
          <w:color w:val="000000"/>
          <w:lang w:eastAsia="zh-CN"/>
        </w:rPr>
        <w:t>弹簧测力计去称它的重？请通过计算说明理由。</w:t>
      </w:r>
      <w:r>
        <w:rPr>
          <w:color w:val="000000"/>
          <w:lang w:eastAsia="zh-CN"/>
        </w:rPr>
        <w:t>(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铜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8.9×10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</w:t>
      </w:r>
      <w:r>
        <w:rPr>
          <w:color w:val="000000"/>
          <w:lang w:eastAsia="zh-CN"/>
        </w:rPr>
        <w:t>／</w:t>
      </w:r>
      <w:r>
        <w:rPr>
          <w:color w:val="000000"/>
          <w:lang w:eastAsia="zh-CN"/>
        </w:rPr>
        <w:t>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)</w:t>
      </w:r>
      <w:r>
        <w:rPr>
          <w:lang w:eastAsia="zh-CN"/>
        </w:rPr>
        <w:br/>
      </w:r>
    </w:p>
    <w:p w:rsidR="0068559A">
      <w:pPr>
        <w:spacing w:after="0"/>
        <w:rPr>
          <w:rFonts w:hint="eastAsia"/>
          <w:color w:val="000000"/>
          <w:lang w:eastAsia="zh-CN"/>
        </w:rPr>
      </w:pPr>
    </w:p>
    <w:p w:rsidR="0068559A">
      <w:pPr>
        <w:spacing w:after="0"/>
        <w:rPr>
          <w:rFonts w:hint="eastAsia"/>
          <w:color w:val="000000"/>
          <w:lang w:eastAsia="zh-CN"/>
        </w:rPr>
      </w:pPr>
    </w:p>
    <w:p w:rsidR="0068559A">
      <w:pPr>
        <w:spacing w:after="0"/>
        <w:rPr>
          <w:rFonts w:hint="eastAsia"/>
          <w:color w:val="000000"/>
          <w:lang w:eastAsia="zh-CN"/>
        </w:rPr>
      </w:pPr>
    </w:p>
    <w:p w:rsidR="0068559A">
      <w:pPr>
        <w:spacing w:after="0"/>
        <w:rPr>
          <w:rFonts w:hint="eastAsia"/>
          <w:color w:val="000000"/>
          <w:lang w:eastAsia="zh-CN"/>
        </w:rPr>
      </w:pPr>
    </w:p>
    <w:p w:rsidR="0068559A">
      <w:pPr>
        <w:spacing w:after="0"/>
        <w:rPr>
          <w:rFonts w:hint="eastAsia"/>
          <w:color w:val="000000"/>
          <w:lang w:eastAsia="zh-CN"/>
        </w:rPr>
      </w:pPr>
    </w:p>
    <w:p w:rsidR="0068559A">
      <w:pPr>
        <w:spacing w:after="0"/>
        <w:rPr>
          <w:rFonts w:hint="eastAsia"/>
          <w:color w:val="000000"/>
          <w:lang w:eastAsia="zh-CN"/>
        </w:rPr>
      </w:pPr>
    </w:p>
    <w:p w:rsidR="0068559A">
      <w:pPr>
        <w:spacing w:after="0"/>
        <w:rPr>
          <w:rFonts w:hint="eastAsia"/>
          <w:color w:val="000000"/>
          <w:lang w:eastAsia="zh-CN"/>
        </w:rPr>
      </w:pPr>
    </w:p>
    <w:p w:rsidR="0068559A">
      <w:pPr>
        <w:spacing w:after="0"/>
        <w:rPr>
          <w:rFonts w:hint="eastAsia"/>
          <w:color w:val="000000"/>
          <w:lang w:eastAsia="zh-CN"/>
        </w:rPr>
      </w:pPr>
    </w:p>
    <w:p w:rsidR="0068559A">
      <w:pPr>
        <w:spacing w:after="0"/>
        <w:rPr>
          <w:rFonts w:hint="eastAsia"/>
          <w:color w:val="000000"/>
          <w:lang w:eastAsia="zh-CN"/>
        </w:rPr>
      </w:pPr>
    </w:p>
    <w:p w:rsidR="0068559A">
      <w:pPr>
        <w:spacing w:after="0"/>
        <w:rPr>
          <w:rFonts w:hint="eastAsia"/>
          <w:color w:val="000000"/>
          <w:lang w:eastAsia="zh-CN"/>
        </w:rPr>
      </w:pPr>
    </w:p>
    <w:p w:rsidR="0068559A">
      <w:pPr>
        <w:spacing w:after="0"/>
        <w:rPr>
          <w:rFonts w:hint="eastAsia"/>
          <w:color w:val="000000"/>
          <w:lang w:eastAsia="zh-CN"/>
        </w:rPr>
      </w:pPr>
    </w:p>
    <w:p w:rsidR="0068559A">
      <w:pPr>
        <w:spacing w:after="0"/>
        <w:rPr>
          <w:rFonts w:hint="eastAsia"/>
          <w:color w:val="000000"/>
          <w:lang w:eastAsia="zh-CN"/>
        </w:rPr>
      </w:pPr>
    </w:p>
    <w:p w:rsidR="0068559A">
      <w:pPr>
        <w:spacing w:after="0"/>
        <w:rPr>
          <w:rFonts w:hint="eastAsia"/>
          <w:color w:val="000000"/>
          <w:lang w:eastAsia="zh-CN"/>
        </w:rPr>
      </w:pP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    </w:t>
      </w:r>
    </w:p>
    <w:p w:rsidR="00130A56">
      <w:pPr>
        <w:spacing w:after="0"/>
        <w:rPr>
          <w:lang w:eastAsia="zh-CN"/>
        </w:rPr>
      </w:pPr>
      <w:r>
        <w:rPr>
          <w:color w:val="000000"/>
          <w:lang w:eastAsia="zh-CN"/>
        </w:rPr>
        <w:t>28.</w:t>
      </w:r>
      <w:r>
        <w:rPr>
          <w:color w:val="000000"/>
          <w:lang w:eastAsia="zh-CN"/>
        </w:rPr>
        <w:t>一辆载重汽车，车及货物共重</w:t>
      </w:r>
      <w:r>
        <w:rPr>
          <w:color w:val="000000"/>
          <w:lang w:eastAsia="zh-CN"/>
        </w:rPr>
        <w:t>9</w:t>
      </w:r>
      <w:r>
        <w:rPr>
          <w:color w:val="000000"/>
          <w:lang w:eastAsia="zh-CN"/>
        </w:rPr>
        <w:t>.8×10</w:t>
      </w:r>
      <w:r>
        <w:rPr>
          <w:color w:val="000000"/>
          <w:vertAlign w:val="superscript"/>
          <w:lang w:eastAsia="zh-CN"/>
        </w:rPr>
        <w:t>4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，当行至某桥头处，司机发现桥头上矗立着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最大限重</w:t>
      </w:r>
      <w:r>
        <w:rPr>
          <w:color w:val="000000"/>
          <w:lang w:eastAsia="zh-CN"/>
        </w:rPr>
        <w:t>12t”</w:t>
      </w:r>
      <w:r>
        <w:rPr>
          <w:color w:val="000000"/>
          <w:lang w:eastAsia="zh-CN"/>
        </w:rPr>
        <w:t>的提示牌，这辆汽车能否在该桥上安全驶过？（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10N/kg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</w:t>
      </w:r>
    </w:p>
    <w:p w:rsidR="00130A56">
      <w:pPr>
        <w:rPr>
          <w:rFonts w:hint="eastAsia"/>
          <w:lang w:eastAsia="zh-CN"/>
        </w:rPr>
      </w:pPr>
      <w:bookmarkStart w:id="0" w:name="_GoBack"/>
      <w:bookmarkEnd w:id="0"/>
    </w:p>
    <w:sectPr>
      <w:headerReference w:type="even" r:id="rId10"/>
      <w:headerReference w:type="default" r:id="rId11"/>
      <w:footerReference w:type="default" r:id="rId12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华文新魏">
    <w:altName w:val="宋体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0A56">
    <w:pPr>
      <w:pStyle w:val="2"/>
      <w:tabs>
        <w:tab w:val="right" w:pos="9639"/>
      </w:tabs>
      <w:rPr>
        <w:rFonts w:ascii="微软雅黑" w:eastAsia="微软雅黑" w:hAnsi="微软雅黑" w:cs="微软雅黑"/>
        <w:b/>
        <w:bCs/>
        <w:sz w:val="18"/>
        <w:szCs w:val="18"/>
      </w:rPr>
    </w:pPr>
    <w:r>
      <w:rPr>
        <w:noProof/>
        <w:sz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30" o:spid="_x0000_s2053" type="#_x0000_t202" style="height:20pt;margin-left:398.4pt;margin-top:-1.5pt;mso-height-percent:0;mso-height-relative:page;mso-position-horizontal-relative:margin;mso-width-percent:0;mso-width-relative:page;mso-wrap-distance-bottom:0;mso-wrap-distance-left:9pt;mso-wrap-distance-right:9pt;mso-wrap-distance-top:0;mso-wrap-style:none;position:absolute;v-text-anchor:top;visibility:visible;width:67.65pt;z-index:251663360" filled="f" stroked="f">
          <v:textbox style="mso-fit-shape-to-text:t" inset="0,0,0,0">
            <w:txbxContent>
              <w:p w:rsidR="00130A56">
                <w:pPr>
                  <w:snapToGrid w:val="0"/>
                  <w:rPr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t>第</w:t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 w:rsidR="0068559A">
                  <w:rPr>
                    <w:noProof/>
                    <w:sz w:val="18"/>
                  </w:rPr>
                  <w:t>3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</w:t>
                </w:r>
                <w:r>
                  <w:rPr>
                    <w:rFonts w:hint="eastAsia"/>
                    <w:sz w:val="18"/>
                    <w:lang w:eastAsia="zh-CN"/>
                  </w:rPr>
                  <w:t>页</w:t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</w:t>
                </w:r>
                <w:r>
                  <w:rPr>
                    <w:rFonts w:hint="eastAsia"/>
                    <w:sz w:val="18"/>
                    <w:lang w:eastAsia="zh-CN"/>
                  </w:rPr>
                  <w:t>共</w:t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 w:rsidR="0068559A">
                  <w:rPr>
                    <w:noProof/>
                    <w:sz w:val="18"/>
                    <w:lang w:eastAsia="zh-CN"/>
                  </w:rPr>
                  <w:t>3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</w:t>
                </w:r>
                <w:r>
                  <w:rPr>
                    <w:rFonts w:hint="eastAsia"/>
                    <w:sz w:val="18"/>
                    <w:lang w:eastAsia="zh-CN"/>
                  </w:rPr>
                  <w:t>页</w:t>
                </w:r>
              </w:p>
            </w:txbxContent>
          </v:textbox>
          <w10:wrap anchorx="margin"/>
        </v:shape>
      </w:pict>
    </w:r>
    <w:r w:rsidR="00372D1E">
      <w:rPr>
        <w:rFonts w:ascii="微软雅黑" w:eastAsia="微软雅黑" w:hAnsi="微软雅黑" w:cs="微软雅黑" w:hint="eastAsia"/>
        <w:sz w:val="18"/>
        <w:szCs w:val="18"/>
      </w:rPr>
      <w:t xml:space="preserve">                          </w:t>
    </w:r>
    <w:r w:rsidR="00372D1E">
      <w:rPr>
        <w:rFonts w:ascii="微软雅黑" w:eastAsia="微软雅黑" w:hAnsi="微软雅黑" w:cs="微软雅黑" w:hint="eastAsia"/>
        <w:sz w:val="18"/>
        <w:szCs w:val="18"/>
      </w:rPr>
      <w:t xml:space="preserve">              </w:t>
    </w:r>
    <w:r w:rsidR="00372D1E">
      <w:rPr>
        <w:rFonts w:ascii="微软雅黑" w:eastAsia="微软雅黑" w:hAnsi="微软雅黑" w:cs="微软雅黑" w:hint="eastAsia"/>
        <w:b/>
        <w:bCs/>
        <w:sz w:val="18"/>
        <w:szCs w:val="18"/>
      </w:rPr>
      <w:t xml:space="preserve">       </w:t>
    </w:r>
  </w:p>
  <w:p w:rsidR="00130A56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0A56">
    <w:pPr>
      <w:pStyle w:val="Header"/>
      <w:pBdr>
        <w:bottom w:val="nil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5080" t="6350" r="12065" b="12700"/>
              <wp:wrapNone/>
              <wp:docPr id="40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2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7" o:spid="_x0000_s2049" style="height:57pt;margin-left:1056.4pt;margin-top:-43pt;mso-height-percent:0;mso-height-relative:page;mso-width-percent:0;mso-width-relative:page;mso-wrap-distance-bottom:0;mso-wrap-distance-left:9pt;mso-wrap-distance-right:9pt;mso-wrap-distance-top:0;mso-wrap-style:square;position:absolute;v-text-anchor:top;visibility:visible;width:42.15pt;z-index:251659264" fillcolor="gray"/>
          </w:pict>
        </mc:Fallback>
      </mc:AlternateConten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percent:0;mso-height-relative:page;mso-width-percent:0;mso-width-relative:page;mso-wrap-distance-bottom:0;mso-wrap-distance-left:9pt;mso-wrap-distance-right:9pt;mso-wrap-distance-top:0;mso-wrap-style:square;position:absolute;v-text-anchor:middle;visibility:visible;width:31.6pt;z-index:251660288">
          <v:textbox style="layout-flow:vertical;mso-layout-flow-alt:bottom-to-top">
            <w:txbxContent>
              <w:p w:rsidR="00130A56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rPr>
        <w:noProof/>
      </w:rPr>
      <w:pict>
        <v:shape id="Quad Arrow 3" o:spid="_x0000_s2051" type="#_x0000_t202" style="height:843pt;margin-left:1056.4pt;margin-top:-43pt;mso-height-percent:0;mso-height-relative:page;mso-width-percent:0;mso-width-relative:page;mso-wrap-distance-bottom:0;mso-wrap-distance-left:9pt;mso-wrap-distance-right:9pt;mso-wrap-distance-top:0;mso-wrap-style:square;position:absolute;v-text-anchor:middle;visibility:visible;width:42.15pt;z-index:251661312" fillcolor="#d8d8d8">
          <v:textbox style="layout-flow:vertical;mso-layout-flow-alt:bottom-to-top">
            <w:txbxContent>
              <w:p w:rsidR="00130A56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rPr>
        <w:noProof/>
      </w:rPr>
      <w:pict>
        <v:shape id="Quad Arrow 5" o:spid="_x0000_s2052" type="#_x0000_t202" style="height:843pt;margin-left:1025.45pt;margin-top:-43pt;mso-height-percent:0;mso-height-relative:page;mso-width-percent:0;mso-width-relative:page;mso-wrap-distance-bottom:0;mso-wrap-distance-left:9pt;mso-wrap-distance-right:9pt;mso-wrap-distance-top:0;mso-wrap-style:square;position:absolute;v-text-anchor:middle;visibility:visible;width:30.95pt;z-index:251662336">
          <v:textbox style="layout-flow:vertical;mso-layout-flow-alt:bottom-to-top">
            <w:txbxContent>
              <w:p w:rsidR="00130A56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0A56">
    <w:pPr>
      <w:pStyle w:val="Header"/>
      <w:jc w:val="left"/>
      <w:rPr>
        <w:rFonts w:ascii="华文新魏" w:eastAsia="华文新魏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C4F3C6B"/>
    <w:multiLevelType w:val="hybridMultilevel"/>
    <w:tmpl w:val="31863D1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C2C0200"/>
    <w:multiLevelType w:val="hybridMultilevel"/>
    <w:tmpl w:val="DC2047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Pr>
      <w:sz w:val="18"/>
      <w:szCs w:val="18"/>
    </w:rPr>
  </w:style>
  <w:style w:type="character" w:customStyle="1" w:styleId="Char0">
    <w:name w:val="页脚 Char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header" Target="header2.xml" /><Relationship Id="rId12" Type="http://schemas.openxmlformats.org/officeDocument/2006/relationships/footer" Target="footer1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DD7682-235A-40EC-8CB8-CFCCA7E35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3371</Characters>
  <Application>Microsoft Office Word</Application>
  <DocSecurity>0</DocSecurity>
  <Lines>28</Lines>
  <Paragraphs>7</Paragraphs>
  <ScaleCrop>false</ScaleCrop>
  <Company/>
  <LinksUpToDate>false</LinksUpToDate>
  <CharactersWithSpaces>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asus</cp:lastModifiedBy>
  <cp:revision>2</cp:revision>
  <dcterms:created xsi:type="dcterms:W3CDTF">2019-04-09T13:15:00Z</dcterms:created>
  <dcterms:modified xsi:type="dcterms:W3CDTF">2019-04-09T13:15:00Z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